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F" w:rsidRPr="00CF5536" w:rsidRDefault="00CF5536" w:rsidP="00CF5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536">
        <w:rPr>
          <w:rFonts w:ascii="Times New Roman" w:hAnsi="Times New Roman" w:cs="Times New Roman"/>
          <w:b/>
        </w:rPr>
        <w:t xml:space="preserve">Информация о сроках проведения экзаменов </w:t>
      </w:r>
      <w:r w:rsidRPr="00CF5536">
        <w:rPr>
          <w:rFonts w:ascii="Times New Roman" w:hAnsi="Times New Roman" w:cs="Times New Roman"/>
          <w:b/>
          <w:bCs/>
          <w:bdr w:val="none" w:sz="0" w:space="0" w:color="auto" w:frame="1"/>
        </w:rPr>
        <w:t>в 2023-2024 учебном году</w:t>
      </w:r>
      <w:r w:rsidRPr="00CF5536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F90DEB" w:rsidRPr="00CF5536" w:rsidRDefault="00F90DEB" w:rsidP="00CF5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CF5536">
        <w:rPr>
          <w:rStyle w:val="fs19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Министерством просвещения Российской Федерации и Федеральной службой по надзору в сфере образования и науки опубликованы расписание основного государственного экзамена (ОГЭ) и государственного выпускного экзамена (ГВЭ)</w:t>
      </w:r>
    </w:p>
    <w:sectPr w:rsidR="00F90DEB" w:rsidRPr="00CF5536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C44EDD"/>
    <w:rsid w:val="00CF5536"/>
    <w:rsid w:val="00F47A5E"/>
    <w:rsid w:val="00F60CA7"/>
    <w:rsid w:val="00F9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rsid w:val="00F90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Владелец</cp:lastModifiedBy>
  <cp:revision>6</cp:revision>
  <dcterms:created xsi:type="dcterms:W3CDTF">2024-01-09T10:24:00Z</dcterms:created>
  <dcterms:modified xsi:type="dcterms:W3CDTF">2024-01-11T17:36:00Z</dcterms:modified>
</cp:coreProperties>
</file>